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5D1ABA">
        <w:rPr>
          <w:rFonts w:ascii="Times New Roman" w:hAnsi="Times New Roman"/>
          <w:sz w:val="28"/>
          <w:szCs w:val="28"/>
        </w:rPr>
        <w:t>7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EA3A06">
        <w:rPr>
          <w:rFonts w:ascii="Times New Roman" w:hAnsi="Times New Roman"/>
          <w:b/>
          <w:sz w:val="28"/>
        </w:rPr>
        <w:t>36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854CC7" w:rsidRDefault="00C03306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Сыр </w:t>
      </w:r>
      <w:r w:rsidR="009E2CFA">
        <w:rPr>
          <w:rFonts w:ascii="Times New Roman" w:hAnsi="Times New Roman"/>
          <w:b/>
          <w:sz w:val="28"/>
          <w:szCs w:val="28"/>
        </w:rPr>
        <w:t>порциями</w:t>
      </w:r>
      <w:r w:rsidR="005D1ABA">
        <w:rPr>
          <w:rFonts w:ascii="Times New Roman" w:hAnsi="Times New Roman"/>
          <w:b/>
          <w:sz w:val="28"/>
          <w:szCs w:val="28"/>
        </w:rPr>
        <w:t xml:space="preserve"> (</w:t>
      </w:r>
      <w:r w:rsidR="00EA3A06">
        <w:rPr>
          <w:rFonts w:ascii="Times New Roman" w:hAnsi="Times New Roman"/>
          <w:b/>
          <w:sz w:val="28"/>
          <w:szCs w:val="28"/>
        </w:rPr>
        <w:t>голландский</w:t>
      </w:r>
      <w:r w:rsidR="005D1ABA">
        <w:rPr>
          <w:rFonts w:ascii="Times New Roman" w:hAnsi="Times New Roman"/>
          <w:b/>
          <w:sz w:val="28"/>
          <w:szCs w:val="28"/>
        </w:rPr>
        <w:t>)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C0330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DE3E47" w:rsidRDefault="00C03306" w:rsidP="00EA3A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Сыр </w:t>
            </w:r>
            <w:r w:rsidR="00EA3A06">
              <w:rPr>
                <w:rFonts w:ascii="Times New Roman" w:hAnsi="Times New Roman"/>
                <w:sz w:val="28"/>
                <w:szCs w:val="28"/>
              </w:rPr>
              <w:t>голландский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DE3E47" w:rsidRDefault="00EA3A06" w:rsidP="00EA3A0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DE3E4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3A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330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C033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A3A0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C0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306">
        <w:rPr>
          <w:rFonts w:ascii="Times New Roman" w:hAnsi="Times New Roman"/>
          <w:sz w:val="28"/>
          <w:szCs w:val="28"/>
        </w:rPr>
        <w:t>Сыр нарезают тонкими ломтиками толщиной 2-3 см за 30-40 мин до отпуска и хранят его в холодильнике</w:t>
      </w:r>
      <w:proofErr w:type="gramStart"/>
      <w:r w:rsidR="00C03306">
        <w:rPr>
          <w:rFonts w:ascii="Times New Roman" w:hAnsi="Times New Roman"/>
          <w:sz w:val="28"/>
          <w:szCs w:val="28"/>
        </w:rPr>
        <w:t>.</w:t>
      </w:r>
      <w:proofErr w:type="gramEnd"/>
      <w:r w:rsidR="00C03306">
        <w:rPr>
          <w:rFonts w:ascii="Times New Roman" w:hAnsi="Times New Roman"/>
          <w:sz w:val="28"/>
          <w:szCs w:val="28"/>
        </w:rPr>
        <w:t xml:space="preserve"> </w:t>
      </w:r>
      <w:r w:rsidR="002D6F0E">
        <w:rPr>
          <w:rFonts w:ascii="Times New Roman" w:hAnsi="Times New Roman"/>
          <w:sz w:val="28"/>
          <w:szCs w:val="28"/>
        </w:rPr>
        <w:t>Н</w:t>
      </w:r>
      <w:r w:rsidR="00C03306">
        <w:rPr>
          <w:rFonts w:ascii="Times New Roman" w:hAnsi="Times New Roman"/>
          <w:sz w:val="28"/>
          <w:szCs w:val="28"/>
        </w:rPr>
        <w:t xml:space="preserve">е допускается </w:t>
      </w:r>
      <w:proofErr w:type="spellStart"/>
      <w:r w:rsidR="00C03306">
        <w:rPr>
          <w:rFonts w:ascii="Times New Roman" w:hAnsi="Times New Roman"/>
          <w:sz w:val="28"/>
          <w:szCs w:val="28"/>
        </w:rPr>
        <w:t>подсыхание</w:t>
      </w:r>
      <w:proofErr w:type="spellEnd"/>
      <w:r w:rsidR="00C03306">
        <w:rPr>
          <w:rFonts w:ascii="Times New Roman" w:hAnsi="Times New Roman"/>
          <w:sz w:val="28"/>
          <w:szCs w:val="28"/>
        </w:rPr>
        <w:t>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DE3E47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DE3E47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06" w:rsidRPr="00DE3E47" w:rsidTr="00BC08E9">
        <w:tc>
          <w:tcPr>
            <w:tcW w:w="0" w:type="auto"/>
            <w:vAlign w:val="bottom"/>
          </w:tcPr>
          <w:p w:rsidR="00EA3A06" w:rsidRPr="00EA3A06" w:rsidRDefault="00EA3A06" w:rsidP="00EA3A0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A3A06">
              <w:rPr>
                <w:rFonts w:ascii="Times New Roman" w:hAnsi="Times New Roman"/>
                <w:sz w:val="28"/>
              </w:rPr>
              <w:t>3,945</w:t>
            </w:r>
          </w:p>
        </w:tc>
        <w:tc>
          <w:tcPr>
            <w:tcW w:w="0" w:type="auto"/>
            <w:vAlign w:val="bottom"/>
          </w:tcPr>
          <w:p w:rsidR="00EA3A06" w:rsidRPr="00EA3A06" w:rsidRDefault="00EA3A06" w:rsidP="00EA3A0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A3A06">
              <w:rPr>
                <w:rFonts w:ascii="Times New Roman" w:hAnsi="Times New Roman"/>
                <w:sz w:val="28"/>
              </w:rPr>
              <w:t>3,99</w:t>
            </w:r>
          </w:p>
        </w:tc>
        <w:tc>
          <w:tcPr>
            <w:tcW w:w="0" w:type="auto"/>
            <w:vAlign w:val="bottom"/>
          </w:tcPr>
          <w:p w:rsidR="00EA3A06" w:rsidRPr="00EA3A06" w:rsidRDefault="00EA3A06" w:rsidP="00EA3A0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bottom"/>
          </w:tcPr>
          <w:p w:rsidR="00EA3A06" w:rsidRPr="00EA3A06" w:rsidRDefault="002D6F0E" w:rsidP="00EA3A0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51,7</w:t>
            </w:r>
          </w:p>
        </w:tc>
        <w:tc>
          <w:tcPr>
            <w:tcW w:w="0" w:type="auto"/>
            <w:vAlign w:val="bottom"/>
          </w:tcPr>
          <w:p w:rsidR="00EA3A06" w:rsidRPr="00EA3A06" w:rsidRDefault="00EA3A06" w:rsidP="00EA3A0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A3A06">
              <w:rPr>
                <w:rFonts w:ascii="Times New Roman" w:hAnsi="Times New Roman"/>
                <w:sz w:val="28"/>
              </w:rPr>
              <w:t>0,105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2D6F0E" w:rsidRDefault="002D6F0E" w:rsidP="002D6F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4F0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6F0E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737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A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CFA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5D85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24B2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A06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6</cp:revision>
  <dcterms:created xsi:type="dcterms:W3CDTF">2018-06-23T10:26:00Z</dcterms:created>
  <dcterms:modified xsi:type="dcterms:W3CDTF">2018-07-04T17:21:00Z</dcterms:modified>
</cp:coreProperties>
</file>