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8B16B6">
        <w:rPr>
          <w:rFonts w:ascii="Times New Roman" w:hAnsi="Times New Roman"/>
          <w:sz w:val="28"/>
          <w:szCs w:val="28"/>
        </w:rPr>
        <w:t>394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FA4BE3">
        <w:rPr>
          <w:rFonts w:ascii="Times New Roman" w:hAnsi="Times New Roman"/>
          <w:b/>
          <w:sz w:val="28"/>
        </w:rPr>
        <w:t>17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E4DB7" w:rsidRDefault="008B16B6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Чай с молоком</w:t>
      </w:r>
    </w:p>
    <w:p w:rsidR="00297DCA" w:rsidRDefault="00297DCA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3539"/>
        <w:gridCol w:w="3084"/>
      </w:tblGrid>
      <w:tr w:rsidR="00854CC7" w:rsidRPr="00854CC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Брутто, г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Нетто, г</w:t>
            </w:r>
          </w:p>
        </w:tc>
      </w:tr>
      <w:tr w:rsidR="008B16B6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6B6" w:rsidRPr="00BD0DE5" w:rsidRDefault="008B16B6" w:rsidP="00910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Чай-заварка </w:t>
            </w:r>
            <w:r w:rsidR="0091028A">
              <w:rPr>
                <w:rFonts w:ascii="Times New Roman" w:hAnsi="Times New Roman"/>
                <w:sz w:val="28"/>
                <w:szCs w:val="28"/>
              </w:rPr>
              <w:t>(ТТК «Чай-заварка)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B6" w:rsidRPr="00BD0DE5" w:rsidRDefault="009C5C6A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B6" w:rsidRPr="00BD0DE5" w:rsidRDefault="009C5C6A" w:rsidP="00A84F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8B16B6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6B6" w:rsidRPr="00BD0DE5" w:rsidRDefault="008B16B6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B6" w:rsidRPr="00BD0DE5" w:rsidRDefault="008B16B6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B6" w:rsidRPr="00BD0DE5" w:rsidRDefault="008B16B6" w:rsidP="00A84F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B16B6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6B6" w:rsidRPr="00BD0DE5" w:rsidRDefault="008B16B6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B6" w:rsidRPr="00BD0DE5" w:rsidRDefault="008B16B6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B6" w:rsidRPr="00BD0DE5" w:rsidRDefault="008B16B6" w:rsidP="00A84F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8B16B6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6B6" w:rsidRPr="00BD0DE5" w:rsidRDefault="008B16B6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B6" w:rsidRPr="00BD0DE5" w:rsidRDefault="008B16B6" w:rsidP="009C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C5C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B6" w:rsidRPr="00BD0DE5" w:rsidRDefault="008B16B6" w:rsidP="009C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C5C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B16B6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6B6" w:rsidRPr="00BD0DE5" w:rsidRDefault="008B16B6" w:rsidP="00BD0DE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B6" w:rsidRPr="00BD0DE5" w:rsidRDefault="008B16B6" w:rsidP="00BD0DE5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B6" w:rsidRPr="00BD0DE5" w:rsidRDefault="008B16B6" w:rsidP="00297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180/10</w:t>
            </w:r>
          </w:p>
        </w:tc>
      </w:tr>
    </w:tbl>
    <w:p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8B16B6" w:rsidRDefault="00DE3E47" w:rsidP="008B1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1D4B">
        <w:rPr>
          <w:rFonts w:ascii="Times New Roman" w:hAnsi="Times New Roman"/>
          <w:sz w:val="28"/>
          <w:szCs w:val="28"/>
        </w:rPr>
        <w:t xml:space="preserve"> </w:t>
      </w:r>
      <w:r w:rsidR="008B16B6" w:rsidRPr="008B16B6">
        <w:rPr>
          <w:rFonts w:ascii="Times New Roman" w:hAnsi="Times New Roman"/>
          <w:sz w:val="28"/>
          <w:szCs w:val="28"/>
        </w:rPr>
        <w:t>В стакан или чашку наливают заварку чая и доливают кипятком. Сахар кладут в стакан или чашку</w:t>
      </w:r>
      <w:r w:rsidR="0091028A">
        <w:rPr>
          <w:rFonts w:ascii="Times New Roman" w:hAnsi="Times New Roman"/>
          <w:sz w:val="28"/>
          <w:szCs w:val="28"/>
        </w:rPr>
        <w:t>.</w:t>
      </w:r>
    </w:p>
    <w:p w:rsidR="00A71146" w:rsidRPr="00902411" w:rsidRDefault="008B16B6" w:rsidP="008B16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приготовленному чаю с сахаром добавляют горячее кипяченое молоко.</w:t>
      </w:r>
    </w:p>
    <w:p w:rsidR="00297DCA" w:rsidRPr="00902411" w:rsidRDefault="00297DCA" w:rsidP="001E4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9606" w:type="dxa"/>
        <w:tblLook w:val="04A0"/>
      </w:tblPr>
      <w:tblGrid>
        <w:gridCol w:w="1182"/>
        <w:gridCol w:w="1200"/>
        <w:gridCol w:w="1651"/>
        <w:gridCol w:w="2951"/>
        <w:gridCol w:w="2622"/>
      </w:tblGrid>
      <w:tr w:rsidR="00DE3E47" w:rsidRPr="00DE3E47" w:rsidTr="00C75DCF">
        <w:tc>
          <w:tcPr>
            <w:tcW w:w="0" w:type="auto"/>
            <w:gridSpan w:val="4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622" w:type="dxa"/>
            <w:vMerge w:val="restart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 С, мг</w:t>
            </w:r>
          </w:p>
        </w:tc>
      </w:tr>
      <w:tr w:rsidR="00DE3E47" w:rsidRPr="00DE3E47" w:rsidTr="00C75DCF"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0" w:type="auto"/>
          </w:tcPr>
          <w:p w:rsidR="00DE3E47" w:rsidRPr="00DE3E47" w:rsidRDefault="00DE3E47" w:rsidP="00C75D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(ккал)</w:t>
            </w:r>
          </w:p>
        </w:tc>
        <w:tc>
          <w:tcPr>
            <w:tcW w:w="2622" w:type="dxa"/>
            <w:vMerge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6B6" w:rsidRPr="00DE3E47" w:rsidTr="00C75DCF">
        <w:tc>
          <w:tcPr>
            <w:tcW w:w="0" w:type="auto"/>
            <w:vAlign w:val="bottom"/>
          </w:tcPr>
          <w:p w:rsidR="008B16B6" w:rsidRPr="008B16B6" w:rsidRDefault="008B16B6" w:rsidP="00E17219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B16B6">
              <w:rPr>
                <w:rFonts w:ascii="Times New Roman" w:hAnsi="Times New Roman"/>
                <w:sz w:val="28"/>
                <w:szCs w:val="20"/>
              </w:rPr>
              <w:t>2,6</w:t>
            </w:r>
            <w:r w:rsidR="00E17219">
              <w:rPr>
                <w:rFonts w:ascii="Times New Roman" w:hAnsi="Times New Roman"/>
                <w:sz w:val="28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8B16B6" w:rsidRPr="008B16B6" w:rsidRDefault="008B16B6" w:rsidP="008B16B6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B16B6">
              <w:rPr>
                <w:rFonts w:ascii="Times New Roman" w:hAnsi="Times New Roman"/>
                <w:sz w:val="28"/>
                <w:szCs w:val="20"/>
              </w:rPr>
              <w:t>2,34</w:t>
            </w:r>
          </w:p>
        </w:tc>
        <w:tc>
          <w:tcPr>
            <w:tcW w:w="0" w:type="auto"/>
            <w:vAlign w:val="bottom"/>
          </w:tcPr>
          <w:p w:rsidR="008B16B6" w:rsidRPr="008B16B6" w:rsidRDefault="008B16B6" w:rsidP="008B16B6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B16B6">
              <w:rPr>
                <w:rFonts w:ascii="Times New Roman" w:hAnsi="Times New Roman"/>
                <w:sz w:val="28"/>
                <w:szCs w:val="20"/>
              </w:rPr>
              <w:t>14,3</w:t>
            </w:r>
          </w:p>
        </w:tc>
        <w:tc>
          <w:tcPr>
            <w:tcW w:w="0" w:type="auto"/>
            <w:vAlign w:val="bottom"/>
          </w:tcPr>
          <w:p w:rsidR="008B16B6" w:rsidRPr="008B16B6" w:rsidRDefault="008B16B6" w:rsidP="008B16B6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B16B6">
              <w:rPr>
                <w:rFonts w:ascii="Times New Roman" w:hAnsi="Times New Roman"/>
                <w:sz w:val="28"/>
                <w:szCs w:val="20"/>
              </w:rPr>
              <w:t>89,0</w:t>
            </w:r>
          </w:p>
        </w:tc>
        <w:tc>
          <w:tcPr>
            <w:tcW w:w="2622" w:type="dxa"/>
            <w:vAlign w:val="bottom"/>
          </w:tcPr>
          <w:p w:rsidR="008B16B6" w:rsidRPr="008B16B6" w:rsidRDefault="008B16B6" w:rsidP="008B16B6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B16B6">
              <w:rPr>
                <w:rFonts w:ascii="Times New Roman" w:hAnsi="Times New Roman"/>
                <w:sz w:val="28"/>
                <w:szCs w:val="20"/>
              </w:rPr>
              <w:t>1,2</w:t>
            </w:r>
          </w:p>
        </w:tc>
      </w:tr>
    </w:tbl>
    <w:p w:rsidR="00DE3E47" w:rsidRP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CC7" w:rsidRPr="007D3C6C" w:rsidRDefault="00854CC7" w:rsidP="00DE3E47">
      <w:pPr>
        <w:spacing w:after="0" w:line="240" w:lineRule="auto"/>
        <w:rPr>
          <w:vanish/>
        </w:rPr>
      </w:pPr>
    </w:p>
    <w:p w:rsidR="0091028A" w:rsidRDefault="0091028A" w:rsidP="009102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854CC7" w:rsidRP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E33"/>
    <w:rsid w:val="00306F03"/>
    <w:rsid w:val="00307C04"/>
    <w:rsid w:val="00310263"/>
    <w:rsid w:val="00310BCC"/>
    <w:rsid w:val="0031108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44F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92A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0FFC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23F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89E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1D4B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16B6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28A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3BF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C6A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DCF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18C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219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BE3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7</cp:revision>
  <dcterms:created xsi:type="dcterms:W3CDTF">2018-06-23T13:28:00Z</dcterms:created>
  <dcterms:modified xsi:type="dcterms:W3CDTF">2018-07-09T20:33:00Z</dcterms:modified>
</cp:coreProperties>
</file>