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679AE">
        <w:rPr>
          <w:rFonts w:ascii="Times New Roman" w:hAnsi="Times New Roman"/>
          <w:sz w:val="28"/>
          <w:szCs w:val="28"/>
        </w:rPr>
        <w:t>71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CE127D">
        <w:rPr>
          <w:rFonts w:ascii="Times New Roman" w:hAnsi="Times New Roman"/>
          <w:b/>
          <w:sz w:val="28"/>
        </w:rPr>
        <w:t>3</w:t>
      </w:r>
      <w:r w:rsidR="009679AE">
        <w:rPr>
          <w:rFonts w:ascii="Times New Roman" w:hAnsi="Times New Roman"/>
          <w:b/>
          <w:sz w:val="28"/>
        </w:rPr>
        <w:t>1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70A32" w:rsidRDefault="00C70A32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Щи из </w:t>
      </w:r>
      <w:r w:rsidR="009679AE">
        <w:rPr>
          <w:rFonts w:ascii="Times New Roman" w:hAnsi="Times New Roman"/>
          <w:b/>
          <w:sz w:val="28"/>
        </w:rPr>
        <w:t>квашеной</w:t>
      </w:r>
      <w:r>
        <w:rPr>
          <w:rFonts w:ascii="Times New Roman" w:hAnsi="Times New Roman"/>
          <w:b/>
          <w:sz w:val="28"/>
        </w:rPr>
        <w:t xml:space="preserve"> капусты с картофелем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9679AE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Капуста квашеная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9679A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9679A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82B29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29" w:rsidRDefault="00082B29" w:rsidP="00A67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(с 1.09 по 31.10)</w:t>
            </w:r>
            <w:r w:rsidR="006802F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Pr="0023286E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Pr="0023286E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82B29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29" w:rsidRDefault="00082B29" w:rsidP="00A67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(1.11-31.12)</w:t>
            </w:r>
            <w:r w:rsidR="006802F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82B29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29" w:rsidRPr="00E1328E" w:rsidRDefault="00082B29" w:rsidP="00A67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1.01 по 29.02)</w:t>
            </w:r>
            <w:r w:rsidR="006802F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82B29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29" w:rsidRDefault="00082B29" w:rsidP="00A67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1.03)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82B29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29" w:rsidRPr="009D25F9" w:rsidRDefault="00082B29" w:rsidP="00A67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 (с 1.01)</w:t>
            </w:r>
            <w:r w:rsidR="006802F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Pr="0023286E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Pr="0023286E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2B29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29" w:rsidRDefault="00082B29" w:rsidP="00A67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морковь (до 1.01)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29" w:rsidRDefault="00082B29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C70A32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9679A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9679A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C70A32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Томатное пюре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9679A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9679A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22D59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9" w:rsidRDefault="00082B29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22D59">
              <w:rPr>
                <w:rFonts w:ascii="Times New Roman" w:hAnsi="Times New Roman"/>
                <w:sz w:val="28"/>
                <w:szCs w:val="28"/>
              </w:rPr>
              <w:t>ли помидор свежий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9" w:rsidRDefault="006802F6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9" w:rsidRDefault="009679AE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9679A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AE" w:rsidRDefault="009679AE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AE" w:rsidRPr="0023286E" w:rsidRDefault="009679AE" w:rsidP="00A65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AE" w:rsidRPr="0023286E" w:rsidRDefault="009679AE" w:rsidP="0066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79A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AE" w:rsidRDefault="009679AE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Бульон или вода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AE" w:rsidRPr="0023286E" w:rsidRDefault="009679AE" w:rsidP="00A65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AE" w:rsidRPr="0023286E" w:rsidRDefault="009679AE" w:rsidP="0066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679A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AE" w:rsidRDefault="009679AE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AE" w:rsidRPr="0023286E" w:rsidRDefault="009679AE" w:rsidP="00A65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AE" w:rsidRPr="0023286E" w:rsidRDefault="009679AE" w:rsidP="0066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C70A32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32" w:rsidRPr="009D25F9" w:rsidRDefault="00C70A32" w:rsidP="00C70A32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32" w:rsidRPr="009D25F9" w:rsidRDefault="00C70A32" w:rsidP="00C70A32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32" w:rsidRPr="009D25F9" w:rsidRDefault="00C70A32" w:rsidP="00967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79A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922D59" w:rsidRDefault="00DE3E47" w:rsidP="00967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79AE">
        <w:rPr>
          <w:rFonts w:ascii="Times New Roman" w:hAnsi="Times New Roman"/>
          <w:sz w:val="28"/>
          <w:szCs w:val="28"/>
        </w:rPr>
        <w:t>В кипящий бульон или воду кладут картофель, нарезанный брусочками, доводят до кипения и варят до полуготовности. Затем добавляют капусту, тушеную с томатным пюре</w:t>
      </w:r>
      <w:r w:rsidR="00EB5629">
        <w:rPr>
          <w:rFonts w:ascii="Times New Roman" w:hAnsi="Times New Roman"/>
          <w:sz w:val="28"/>
          <w:szCs w:val="28"/>
        </w:rPr>
        <w:t xml:space="preserve"> или свежими помидорами</w:t>
      </w:r>
      <w:r w:rsidR="009679AE">
        <w:rPr>
          <w:rFonts w:ascii="Times New Roman" w:hAnsi="Times New Roman"/>
          <w:sz w:val="28"/>
          <w:szCs w:val="28"/>
        </w:rPr>
        <w:t>, и варят с момента закипания 15-20 мин, добавляют припущенные овощи и щи доводят до готовности.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082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B29" w:rsidRPr="007C233E" w:rsidTr="00B63E5B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082B29" w:rsidRPr="00082B29" w:rsidRDefault="00082B29" w:rsidP="00082B2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2B29">
              <w:rPr>
                <w:rFonts w:ascii="Times New Roman" w:hAnsi="Times New Roman"/>
                <w:sz w:val="28"/>
              </w:rPr>
              <w:t>1,62</w:t>
            </w:r>
          </w:p>
        </w:tc>
        <w:tc>
          <w:tcPr>
            <w:tcW w:w="1667" w:type="dxa"/>
            <w:noWrap/>
            <w:vAlign w:val="bottom"/>
            <w:hideMark/>
          </w:tcPr>
          <w:p w:rsidR="00082B29" w:rsidRPr="00082B29" w:rsidRDefault="00082B29" w:rsidP="00082B2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2B29">
              <w:rPr>
                <w:rFonts w:ascii="Times New Roman" w:hAnsi="Times New Roman"/>
                <w:sz w:val="28"/>
              </w:rPr>
              <w:t>4,87</w:t>
            </w:r>
          </w:p>
        </w:tc>
        <w:tc>
          <w:tcPr>
            <w:tcW w:w="1843" w:type="dxa"/>
            <w:noWrap/>
            <w:vAlign w:val="bottom"/>
            <w:hideMark/>
          </w:tcPr>
          <w:p w:rsidR="00082B29" w:rsidRPr="00082B29" w:rsidRDefault="00082B29" w:rsidP="00082B2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2B29">
              <w:rPr>
                <w:rFonts w:ascii="Times New Roman" w:hAnsi="Times New Roman"/>
                <w:sz w:val="28"/>
              </w:rPr>
              <w:t>6,74</w:t>
            </w:r>
          </w:p>
        </w:tc>
        <w:tc>
          <w:tcPr>
            <w:tcW w:w="2410" w:type="dxa"/>
            <w:noWrap/>
            <w:vAlign w:val="bottom"/>
            <w:hideMark/>
          </w:tcPr>
          <w:p w:rsidR="00082B29" w:rsidRPr="00082B29" w:rsidRDefault="00082B29" w:rsidP="00082B2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2B29">
              <w:rPr>
                <w:rFonts w:ascii="Times New Roman" w:hAnsi="Times New Roman"/>
                <w:sz w:val="28"/>
              </w:rPr>
              <w:t>77,27</w:t>
            </w:r>
          </w:p>
        </w:tc>
        <w:tc>
          <w:tcPr>
            <w:tcW w:w="2268" w:type="dxa"/>
            <w:noWrap/>
            <w:vAlign w:val="bottom"/>
            <w:hideMark/>
          </w:tcPr>
          <w:p w:rsidR="00082B29" w:rsidRPr="00082B29" w:rsidRDefault="00082B29" w:rsidP="00082B2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2B29">
              <w:rPr>
                <w:rFonts w:ascii="Times New Roman" w:hAnsi="Times New Roman"/>
                <w:sz w:val="28"/>
              </w:rPr>
              <w:t>13,29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B29" w:rsidRDefault="00082B29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B29" w:rsidRPr="00854CC7" w:rsidRDefault="00082B29" w:rsidP="006802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082B29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29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7C2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2F6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80F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2D59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9AE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5F6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CAD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A32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629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6</cp:revision>
  <dcterms:created xsi:type="dcterms:W3CDTF">2018-06-23T20:37:00Z</dcterms:created>
  <dcterms:modified xsi:type="dcterms:W3CDTF">2018-07-08T19:56:00Z</dcterms:modified>
</cp:coreProperties>
</file>