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095B5D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Фрукты свежие</w:t>
      </w:r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8F014A">
        <w:rPr>
          <w:sz w:val="28"/>
          <w:szCs w:val="28"/>
        </w:rPr>
        <w:t>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2290A" w:rsidRPr="00DF697B" w:rsidTr="00A96806">
        <w:tc>
          <w:tcPr>
            <w:tcW w:w="4786" w:type="dxa"/>
          </w:tcPr>
          <w:p w:rsidR="0022290A" w:rsidRPr="00F01E5F" w:rsidRDefault="0022290A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114</w:t>
            </w:r>
          </w:p>
        </w:tc>
        <w:tc>
          <w:tcPr>
            <w:tcW w:w="2091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100</w:t>
            </w:r>
          </w:p>
        </w:tc>
      </w:tr>
      <w:tr w:rsidR="0022290A" w:rsidRPr="00DF697B" w:rsidTr="00A96806">
        <w:tc>
          <w:tcPr>
            <w:tcW w:w="4786" w:type="dxa"/>
          </w:tcPr>
          <w:p w:rsidR="0022290A" w:rsidRPr="00F01E5F" w:rsidRDefault="0022290A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111</w:t>
            </w:r>
          </w:p>
        </w:tc>
        <w:tc>
          <w:tcPr>
            <w:tcW w:w="2091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100</w:t>
            </w:r>
          </w:p>
        </w:tc>
      </w:tr>
      <w:tr w:rsidR="0022290A" w:rsidRPr="00DF697B" w:rsidTr="00A96806">
        <w:tc>
          <w:tcPr>
            <w:tcW w:w="4786" w:type="dxa"/>
          </w:tcPr>
          <w:p w:rsidR="0022290A" w:rsidRPr="00F01E5F" w:rsidRDefault="0022290A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111</w:t>
            </w:r>
          </w:p>
        </w:tc>
        <w:tc>
          <w:tcPr>
            <w:tcW w:w="2091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100</w:t>
            </w:r>
          </w:p>
        </w:tc>
      </w:tr>
      <w:tr w:rsidR="0022290A" w:rsidRPr="00DF697B" w:rsidTr="00A96806">
        <w:tc>
          <w:tcPr>
            <w:tcW w:w="4786" w:type="dxa"/>
          </w:tcPr>
          <w:p w:rsidR="0022290A" w:rsidRPr="00F01E5F" w:rsidRDefault="0022290A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116</w:t>
            </w:r>
          </w:p>
        </w:tc>
        <w:tc>
          <w:tcPr>
            <w:tcW w:w="2091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100</w:t>
            </w:r>
          </w:p>
        </w:tc>
      </w:tr>
      <w:tr w:rsidR="0022290A" w:rsidRPr="00DF697B" w:rsidTr="00A96806">
        <w:tc>
          <w:tcPr>
            <w:tcW w:w="4786" w:type="dxa"/>
          </w:tcPr>
          <w:p w:rsidR="0022290A" w:rsidRPr="00F01E5F" w:rsidRDefault="0022290A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167</w:t>
            </w:r>
          </w:p>
        </w:tc>
        <w:tc>
          <w:tcPr>
            <w:tcW w:w="2091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100</w:t>
            </w:r>
          </w:p>
        </w:tc>
      </w:tr>
      <w:tr w:rsidR="0022290A" w:rsidRPr="00DF697B" w:rsidTr="00A96806">
        <w:tc>
          <w:tcPr>
            <w:tcW w:w="4786" w:type="dxa"/>
          </w:tcPr>
          <w:p w:rsidR="0022290A" w:rsidRDefault="0022290A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104</w:t>
            </w:r>
          </w:p>
        </w:tc>
        <w:tc>
          <w:tcPr>
            <w:tcW w:w="2091" w:type="dxa"/>
            <w:vAlign w:val="bottom"/>
          </w:tcPr>
          <w:p w:rsidR="0022290A" w:rsidRPr="0022290A" w:rsidRDefault="0022290A" w:rsidP="0022290A">
            <w:pPr>
              <w:jc w:val="center"/>
              <w:rPr>
                <w:color w:val="000000"/>
                <w:sz w:val="28"/>
                <w:szCs w:val="22"/>
              </w:rPr>
            </w:pPr>
            <w:r w:rsidRPr="0022290A">
              <w:rPr>
                <w:color w:val="000000"/>
                <w:sz w:val="28"/>
                <w:szCs w:val="22"/>
              </w:rPr>
              <w:t>100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0B098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22290A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4F52E4" w:rsidRDefault="004F52E4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подают.</w:t>
      </w:r>
    </w:p>
    <w:p w:rsidR="0031261B" w:rsidRDefault="0031261B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95B5D">
        <w:rPr>
          <w:sz w:val="28"/>
          <w:szCs w:val="28"/>
        </w:rPr>
        <w:t>Фрукты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22290A">
        <w:rPr>
          <w:sz w:val="28"/>
          <w:szCs w:val="28"/>
        </w:rPr>
        <w:t>100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22290A" w:rsidRPr="00DF697B" w:rsidTr="009F292B">
        <w:tc>
          <w:tcPr>
            <w:tcW w:w="1860" w:type="dxa"/>
            <w:vAlign w:val="bottom"/>
          </w:tcPr>
          <w:p w:rsidR="0022290A" w:rsidRPr="0022290A" w:rsidRDefault="0022290A" w:rsidP="0022290A">
            <w:pPr>
              <w:jc w:val="center"/>
              <w:rPr>
                <w:sz w:val="28"/>
                <w:szCs w:val="22"/>
              </w:rPr>
            </w:pPr>
            <w:r w:rsidRPr="0022290A">
              <w:rPr>
                <w:sz w:val="28"/>
                <w:szCs w:val="22"/>
              </w:rPr>
              <w:t>0,40</w:t>
            </w:r>
          </w:p>
        </w:tc>
        <w:tc>
          <w:tcPr>
            <w:tcW w:w="1868" w:type="dxa"/>
            <w:vAlign w:val="bottom"/>
          </w:tcPr>
          <w:p w:rsidR="0022290A" w:rsidRPr="0022290A" w:rsidRDefault="0022290A" w:rsidP="0022290A">
            <w:pPr>
              <w:jc w:val="center"/>
              <w:rPr>
                <w:sz w:val="28"/>
                <w:szCs w:val="22"/>
              </w:rPr>
            </w:pPr>
            <w:r w:rsidRPr="0022290A">
              <w:rPr>
                <w:sz w:val="28"/>
                <w:szCs w:val="22"/>
              </w:rPr>
              <w:t>0,40</w:t>
            </w:r>
          </w:p>
        </w:tc>
        <w:tc>
          <w:tcPr>
            <w:tcW w:w="2040" w:type="dxa"/>
            <w:vAlign w:val="bottom"/>
          </w:tcPr>
          <w:p w:rsidR="0022290A" w:rsidRPr="0022290A" w:rsidRDefault="0022290A" w:rsidP="0022290A">
            <w:pPr>
              <w:jc w:val="center"/>
              <w:rPr>
                <w:sz w:val="28"/>
                <w:szCs w:val="22"/>
              </w:rPr>
            </w:pPr>
            <w:r w:rsidRPr="0022290A">
              <w:rPr>
                <w:sz w:val="28"/>
                <w:szCs w:val="22"/>
              </w:rPr>
              <w:t>9,80</w:t>
            </w:r>
          </w:p>
        </w:tc>
        <w:tc>
          <w:tcPr>
            <w:tcW w:w="2236" w:type="dxa"/>
            <w:vAlign w:val="bottom"/>
          </w:tcPr>
          <w:p w:rsidR="0022290A" w:rsidRPr="0022290A" w:rsidRDefault="0022290A" w:rsidP="0022290A">
            <w:pPr>
              <w:jc w:val="center"/>
              <w:rPr>
                <w:sz w:val="28"/>
                <w:szCs w:val="22"/>
              </w:rPr>
            </w:pPr>
            <w:r w:rsidRPr="0022290A">
              <w:rPr>
                <w:sz w:val="28"/>
                <w:szCs w:val="22"/>
              </w:rPr>
              <w:t>44,40</w:t>
            </w:r>
          </w:p>
        </w:tc>
        <w:tc>
          <w:tcPr>
            <w:tcW w:w="1566" w:type="dxa"/>
            <w:vAlign w:val="bottom"/>
          </w:tcPr>
          <w:p w:rsidR="0022290A" w:rsidRPr="0022290A" w:rsidRDefault="0022290A" w:rsidP="0022290A">
            <w:pPr>
              <w:jc w:val="center"/>
              <w:rPr>
                <w:sz w:val="28"/>
                <w:szCs w:val="22"/>
              </w:rPr>
            </w:pPr>
            <w:r w:rsidRPr="0022290A">
              <w:rPr>
                <w:sz w:val="28"/>
                <w:szCs w:val="22"/>
              </w:rPr>
              <w:t>10,00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5B5D"/>
    <w:rsid w:val="00097EDE"/>
    <w:rsid w:val="000B098D"/>
    <w:rsid w:val="000F41D2"/>
    <w:rsid w:val="001408D6"/>
    <w:rsid w:val="00165983"/>
    <w:rsid w:val="00174CE3"/>
    <w:rsid w:val="0022290A"/>
    <w:rsid w:val="00264065"/>
    <w:rsid w:val="00306654"/>
    <w:rsid w:val="0031261B"/>
    <w:rsid w:val="00384E19"/>
    <w:rsid w:val="003A533B"/>
    <w:rsid w:val="004B729D"/>
    <w:rsid w:val="004F1222"/>
    <w:rsid w:val="004F52E4"/>
    <w:rsid w:val="005D0AE2"/>
    <w:rsid w:val="005E3547"/>
    <w:rsid w:val="00643486"/>
    <w:rsid w:val="007318B6"/>
    <w:rsid w:val="00786794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96079"/>
    <w:rsid w:val="00EA47AF"/>
    <w:rsid w:val="00EC48AF"/>
    <w:rsid w:val="00ED2F81"/>
    <w:rsid w:val="00EF5303"/>
    <w:rsid w:val="00F14560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2</cp:revision>
  <cp:lastPrinted>2018-07-02T11:30:00Z</cp:lastPrinted>
  <dcterms:created xsi:type="dcterms:W3CDTF">2018-07-09T08:03:00Z</dcterms:created>
  <dcterms:modified xsi:type="dcterms:W3CDTF">2018-07-09T08:03:00Z</dcterms:modified>
</cp:coreProperties>
</file>